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tl/>
        </w:rPr>
      </w:pPr>
      <w:bookmarkStart w:id="0" w:name="_GoBack"/>
      <w:r>
        <w:rPr>
          <w:rFonts w:hint="cs"/>
          <w:rtl/>
        </w:rPr>
        <w:t>אין דעי היסטורי שרייב דעי ליין</w:t>
      </w:r>
    </w:p>
    <w:p>
      <w:pPr>
        <w:jc w:val="center"/>
        <w:rPr>
          <w:rtl/>
        </w:rPr>
      </w:pPr>
      <w:r>
        <w:rPr>
          <w:rFonts w:hint="cs"/>
          <w:rtl/>
        </w:rPr>
        <w:t>מיט מיר טו שטיין</w:t>
      </w:r>
    </w:p>
    <w:p>
      <w:pPr>
        <w:jc w:val="center"/>
        <w:rPr>
          <w:rtl/>
        </w:rPr>
      </w:pPr>
      <w:r>
        <w:rPr>
          <w:rFonts w:hint="cs"/>
          <w:rtl/>
        </w:rPr>
        <w:t>קוק אין דעי אויגן מיין</w:t>
      </w:r>
    </w:p>
    <w:p>
      <w:pPr>
        <w:jc w:val="center"/>
        <w:rPr>
          <w:rtl/>
        </w:rPr>
      </w:pPr>
      <w:r>
        <w:rPr>
          <w:rFonts w:hint="cs"/>
          <w:rtl/>
        </w:rPr>
        <w:t xml:space="preserve">אין וועג מענטשן גיין </w:t>
      </w:r>
    </w:p>
    <w:p>
      <w:pPr>
        <w:jc w:val="center"/>
        <w:rPr>
          <w:rtl/>
        </w:rPr>
      </w:pPr>
      <w:r>
        <w:rPr>
          <w:rFonts w:hint="cs"/>
          <w:rtl/>
        </w:rPr>
        <w:t>אן זיך געזעגנען ניין</w:t>
      </w:r>
    </w:p>
    <w:p>
      <w:pPr>
        <w:jc w:val="center"/>
        <w:rPr>
          <w:rtl/>
        </w:rPr>
      </w:pPr>
      <w:r>
        <w:rPr>
          <w:rFonts w:hint="cs"/>
          <w:rtl/>
        </w:rPr>
        <w:t>איינער גענומען דעי נאכט</w:t>
      </w:r>
    </w:p>
    <w:p>
      <w:pPr>
        <w:jc w:val="center"/>
        <w:rPr>
          <w:rtl/>
        </w:rPr>
      </w:pPr>
      <w:r>
        <w:rPr>
          <w:rFonts w:hint="cs"/>
          <w:rtl/>
        </w:rPr>
        <w:t>דעי לעכט וואס שאנט</w:t>
      </w:r>
    </w:p>
    <w:p>
      <w:pPr>
        <w:jc w:val="center"/>
        <w:rPr>
          <w:rtl/>
        </w:rPr>
      </w:pPr>
      <w:r>
        <w:rPr>
          <w:rFonts w:hint="cs"/>
          <w:rtl/>
        </w:rPr>
        <w:t>וואס אין שווארץ איז אלעס האנט</w:t>
      </w:r>
    </w:p>
    <w:p>
      <w:pPr>
        <w:jc w:val="center"/>
        <w:rPr>
          <w:rtl/>
        </w:rPr>
      </w:pPr>
      <w:r>
        <w:rPr>
          <w:rFonts w:hint="cs"/>
          <w:rtl/>
        </w:rPr>
        <w:t>ווער צו דעי נישט נארמאל באלאנקט</w:t>
      </w:r>
    </w:p>
    <w:p>
      <w:pPr>
        <w:jc w:val="center"/>
        <w:rPr>
          <w:rtl/>
        </w:rPr>
      </w:pPr>
      <w:r>
        <w:rPr>
          <w:rFonts w:hint="cs"/>
          <w:rtl/>
        </w:rPr>
        <w:t>וואס זאגט אז קינדער ויינען נישט איז קראנט</w:t>
      </w:r>
    </w:p>
    <w:p>
      <w:pPr>
        <w:jc w:val="center"/>
        <w:rPr>
          <w:rtl/>
        </w:rPr>
      </w:pPr>
      <w:r>
        <w:rPr>
          <w:rFonts w:hint="cs"/>
          <w:rtl/>
        </w:rPr>
        <w:t>שעות אין בלימען פלאכע</w:t>
      </w:r>
    </w:p>
    <w:p>
      <w:pPr>
        <w:jc w:val="center"/>
        <w:rPr>
          <w:rtl/>
        </w:rPr>
      </w:pPr>
      <w:r>
        <w:rPr>
          <w:rFonts w:hint="cs"/>
          <w:rtl/>
        </w:rPr>
        <w:t>לעבן איז קיין שפיל פאר שוואכע</w:t>
      </w:r>
    </w:p>
    <w:p>
      <w:pPr>
        <w:jc w:val="center"/>
        <w:rPr>
          <w:rtl/>
        </w:rPr>
      </w:pPr>
      <w:r>
        <w:rPr>
          <w:rFonts w:hint="cs"/>
          <w:rtl/>
        </w:rPr>
        <w:t>פארוואס טאטע</w:t>
      </w:r>
    </w:p>
    <w:p>
      <w:pPr>
        <w:jc w:val="center"/>
        <w:rPr>
          <w:rtl/>
        </w:rPr>
      </w:pPr>
      <w:r>
        <w:rPr>
          <w:rFonts w:hint="cs"/>
          <w:rtl/>
        </w:rPr>
        <w:t>צאט גייט מטה מטה</w:t>
      </w:r>
    </w:p>
    <w:p>
      <w:pPr>
        <w:jc w:val="center"/>
        <w:rPr>
          <w:rtl/>
        </w:rPr>
      </w:pPr>
      <w:r>
        <w:rPr>
          <w:rFonts w:hint="cs"/>
          <w:rtl/>
        </w:rPr>
        <w:t>יעדע טאג מיין מוח לאט</w:t>
      </w:r>
    </w:p>
    <w:p>
      <w:pPr>
        <w:jc w:val="center"/>
        <w:rPr>
          <w:rtl/>
        </w:rPr>
      </w:pPr>
      <w:r>
        <w:rPr>
          <w:rFonts w:hint="cs"/>
          <w:rtl/>
        </w:rPr>
        <w:t>שטארק איך האלט</w:t>
      </w:r>
    </w:p>
    <w:p>
      <w:pPr>
        <w:jc w:val="center"/>
        <w:rPr>
          <w:rtl/>
        </w:rPr>
      </w:pPr>
      <w:r>
        <w:rPr>
          <w:rFonts w:hint="cs"/>
          <w:rtl/>
        </w:rPr>
        <w:t>אין דעי מיסטרישע ראט</w:t>
      </w:r>
    </w:p>
    <w:p>
      <w:pPr>
        <w:jc w:val="center"/>
        <w:rPr>
          <w:rtl/>
        </w:rPr>
      </w:pPr>
      <w:r>
        <w:rPr>
          <w:rFonts w:hint="cs"/>
          <w:rtl/>
        </w:rPr>
        <w:t>איך טאנצט ווען סאיז קאלט</w:t>
      </w:r>
    </w:p>
    <w:p>
      <w:pPr>
        <w:jc w:val="center"/>
        <w:rPr>
          <w:rtl/>
        </w:rPr>
      </w:pPr>
      <w:r>
        <w:rPr>
          <w:rFonts w:hint="cs"/>
          <w:rtl/>
        </w:rPr>
        <w:t>אלעס זעי סאיז באוויזן גלאט</w:t>
      </w:r>
    </w:p>
    <w:p>
      <w:pPr>
        <w:jc w:val="center"/>
        <w:rPr>
          <w:rtl/>
        </w:rPr>
      </w:pPr>
      <w:r>
        <w:rPr>
          <w:rFonts w:hint="cs"/>
          <w:rtl/>
        </w:rPr>
        <w:t>נעם מיר אהיים אין לאז דעי וועלט גאר וואט</w:t>
      </w:r>
    </w:p>
    <w:p>
      <w:pPr>
        <w:jc w:val="center"/>
        <w:rPr>
          <w:rtl/>
        </w:rPr>
      </w:pPr>
      <w:r>
        <w:rPr>
          <w:rFonts w:hint="cs"/>
          <w:rtl/>
        </w:rPr>
        <w:t xml:space="preserve">אין איך זאג דיר צו איך וועל דיר נישט לאזן אין זאט </w:t>
      </w:r>
    </w:p>
    <w:p>
      <w:pPr>
        <w:jc w:val="center"/>
        <w:rPr>
          <w:rtl/>
        </w:rPr>
      </w:pPr>
      <w:r>
        <w:rPr>
          <w:rFonts w:hint="cs"/>
          <w:rtl/>
        </w:rPr>
        <w:t>נייס בין איך פון אוקטובער רייגן וואס פאלט</w:t>
      </w:r>
    </w:p>
    <w:bookmarkEnd w:id="0"/>
    <w:p>
      <w:pPr>
        <w:rPr>
          <w:rtl/>
        </w:rPr>
      </w:pPr>
    </w:p>
    <w:p>
      <w:pPr>
        <w:jc w:val="center"/>
        <w:rPr>
          <w:rtl/>
        </w:rPr>
      </w:pPr>
    </w:p>
    <w:p>
      <w:pPr>
        <w:jc w:val="center"/>
        <w:rPr>
          <w:rtl/>
        </w:rPr>
      </w:pPr>
    </w:p>
    <w:p>
      <w:pPr>
        <w:jc w:val="center"/>
        <w:rPr>
          <w:rtl/>
        </w:rPr>
      </w:pPr>
    </w:p>
    <w:p>
      <w:pPr>
        <w:rPr>
          <w:rtl/>
        </w:rPr>
      </w:pPr>
    </w:p>
    <w:p>
      <w:pPr>
        <w:rPr>
          <w:rtl/>
        </w:rPr>
      </w:pPr>
    </w:p>
    <w:p>
      <w:pPr>
        <w:jc w:val="center"/>
        <w:rPr>
          <w:rtl/>
        </w:rPr>
      </w:pPr>
      <w:r>
        <w:rPr>
          <w:rFonts w:hint="cs"/>
          <w:rtl/>
        </w:rPr>
        <w:tab/>
      </w:r>
    </w:p>
    <w:p>
      <w:pPr>
        <w:jc w:val="center"/>
        <w:rPr>
          <w:rtl/>
        </w:rPr>
      </w:pPr>
    </w:p>
    <w:p>
      <w:pPr>
        <w:jc w:val="center"/>
        <w:rPr>
          <w:rtl/>
        </w:rPr>
      </w:pPr>
    </w:p>
    <w:p>
      <w:pPr>
        <w:rPr>
          <w:rtl/>
        </w:rPr>
      </w:pPr>
    </w:p>
    <w:p>
      <w:pPr>
        <w:jc w:val="center"/>
        <w:rPr>
          <w:rtl/>
        </w:rPr>
      </w:pPr>
    </w:p>
    <w:p>
      <w:pPr>
        <w:jc w:val="center"/>
        <w:rPr>
          <w:rtl/>
        </w:rPr>
      </w:pPr>
    </w:p>
    <w:p>
      <w:pPr>
        <w:jc w:val="center"/>
        <w:rPr>
          <w:rtl/>
        </w:rPr>
      </w:pPr>
    </w:p>
    <w:p/>
    <w:sect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F5959-9CDE-43E6-9F8E-7EB54EEC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2025-06-06T01:36:00Z</dcterms:created>
  <dcterms:modified xsi:type="dcterms:W3CDTF">2025-06-07T19:11:00Z</dcterms:modified>
</cp:coreProperties>
</file>